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3D2B" w:rsidRDefault="00123D2B" w:rsidP="00123D2B">
      <w:pPr>
        <w:jc w:val="center"/>
        <w:rPr>
          <w:b/>
          <w:sz w:val="36"/>
          <w:u w:val="single"/>
        </w:rPr>
      </w:pPr>
      <w:r w:rsidRPr="00123D2B">
        <w:rPr>
          <w:b/>
          <w:sz w:val="36"/>
          <w:u w:val="single"/>
        </w:rPr>
        <w:t xml:space="preserve">Year 4 </w:t>
      </w:r>
      <w:r>
        <w:rPr>
          <w:b/>
          <w:sz w:val="36"/>
          <w:u w:val="single"/>
        </w:rPr>
        <w:t>– Autumn 1</w:t>
      </w:r>
    </w:p>
    <w:p w:rsidR="005D573D" w:rsidRDefault="00123D2B" w:rsidP="00123D2B">
      <w:pPr>
        <w:jc w:val="center"/>
        <w:rPr>
          <w:b/>
          <w:sz w:val="36"/>
          <w:u w:val="single"/>
        </w:rPr>
      </w:pPr>
      <w:r>
        <w:rPr>
          <w:b/>
          <w:sz w:val="36"/>
          <w:u w:val="single"/>
        </w:rPr>
        <w:t>Ti</w:t>
      </w:r>
      <w:r w:rsidRPr="00123D2B">
        <w:rPr>
          <w:b/>
          <w:sz w:val="36"/>
          <w:u w:val="single"/>
        </w:rPr>
        <w:t>tanic – Triumph or Tragedy?</w:t>
      </w:r>
    </w:p>
    <w:p w:rsidR="00123D2B" w:rsidRDefault="00123D2B">
      <w:pPr>
        <w:rPr>
          <w:b/>
          <w:sz w:val="28"/>
          <w:u w:val="single"/>
        </w:rPr>
      </w:pPr>
      <w:r>
        <w:rPr>
          <w:b/>
          <w:sz w:val="28"/>
          <w:u w:val="single"/>
        </w:rPr>
        <w:t>What I already know:</w:t>
      </w:r>
    </w:p>
    <w:p w:rsidR="00123D2B" w:rsidRDefault="00123D2B" w:rsidP="00123D2B">
      <w:pPr>
        <w:pStyle w:val="ListParagraph"/>
        <w:numPr>
          <w:ilvl w:val="0"/>
          <w:numId w:val="1"/>
        </w:numPr>
        <w:rPr>
          <w:sz w:val="28"/>
        </w:rPr>
      </w:pPr>
      <w:r>
        <w:rPr>
          <w:sz w:val="28"/>
        </w:rPr>
        <w:t>That important historical events have consequences</w:t>
      </w:r>
    </w:p>
    <w:p w:rsidR="00123D2B" w:rsidRDefault="00123D2B" w:rsidP="00123D2B">
      <w:pPr>
        <w:pStyle w:val="ListParagraph"/>
        <w:numPr>
          <w:ilvl w:val="0"/>
          <w:numId w:val="1"/>
        </w:numPr>
        <w:rPr>
          <w:sz w:val="28"/>
        </w:rPr>
      </w:pPr>
      <w:r>
        <w:rPr>
          <w:sz w:val="28"/>
        </w:rPr>
        <w:t>That we can use sources to help us ask and answer questions</w:t>
      </w:r>
    </w:p>
    <w:p w:rsidR="00123D2B" w:rsidRPr="00123D2B" w:rsidRDefault="00123D2B" w:rsidP="00123D2B">
      <w:pPr>
        <w:pStyle w:val="ListParagraph"/>
        <w:numPr>
          <w:ilvl w:val="0"/>
          <w:numId w:val="1"/>
        </w:numPr>
        <w:rPr>
          <w:sz w:val="28"/>
        </w:rPr>
      </w:pPr>
      <w:r>
        <w:rPr>
          <w:sz w:val="28"/>
        </w:rPr>
        <w:t>Phrases such as ‘over three hundred years ago’ and AD/BC or BCE/CE and be able to use them</w:t>
      </w:r>
    </w:p>
    <w:p w:rsidR="00123D2B" w:rsidRDefault="00123D2B" w:rsidP="00123D2B">
      <w:pPr>
        <w:rPr>
          <w:sz w:val="28"/>
        </w:rPr>
      </w:pPr>
    </w:p>
    <w:p w:rsidR="00123D2B" w:rsidRDefault="00123D2B" w:rsidP="00123D2B">
      <w:pPr>
        <w:rPr>
          <w:sz w:val="28"/>
        </w:rPr>
      </w:pPr>
      <w:r>
        <w:rPr>
          <w:b/>
          <w:sz w:val="28"/>
          <w:u w:val="single"/>
        </w:rPr>
        <w:t>National Curriculum:</w:t>
      </w:r>
    </w:p>
    <w:p w:rsidR="00123D2B" w:rsidRDefault="00123D2B" w:rsidP="00123D2B">
      <w:pPr>
        <w:pStyle w:val="ListParagraph"/>
        <w:numPr>
          <w:ilvl w:val="0"/>
          <w:numId w:val="2"/>
        </w:numPr>
        <w:rPr>
          <w:sz w:val="28"/>
        </w:rPr>
      </w:pPr>
      <w:r>
        <w:rPr>
          <w:sz w:val="28"/>
        </w:rPr>
        <w:t>To complete a study of an aspect of history that is significant in the locality</w:t>
      </w:r>
    </w:p>
    <w:p w:rsidR="00123D2B" w:rsidRDefault="00123D2B" w:rsidP="00123D2B">
      <w:pPr>
        <w:pStyle w:val="ListParagraph"/>
        <w:numPr>
          <w:ilvl w:val="0"/>
          <w:numId w:val="2"/>
        </w:numPr>
        <w:rPr>
          <w:sz w:val="28"/>
        </w:rPr>
      </w:pPr>
      <w:r>
        <w:rPr>
          <w:sz w:val="28"/>
        </w:rPr>
        <w:t>To understand how our knowledge of the past is constructed from a range of sources</w:t>
      </w:r>
    </w:p>
    <w:p w:rsidR="00123D2B" w:rsidRDefault="00A8625D" w:rsidP="00123D2B">
      <w:pPr>
        <w:pStyle w:val="ListParagraph"/>
        <w:numPr>
          <w:ilvl w:val="0"/>
          <w:numId w:val="2"/>
        </w:numPr>
        <w:rPr>
          <w:sz w:val="28"/>
        </w:rPr>
      </w:pPr>
      <w:r>
        <w:rPr>
          <w:noProof/>
          <w:lang w:eastAsia="en-GB"/>
        </w:rPr>
        <w:drawing>
          <wp:anchor distT="0" distB="0" distL="114300" distR="114300" simplePos="0" relativeHeight="251659264" behindDoc="0" locked="0" layoutInCell="1" allowOverlap="1" wp14:anchorId="0C2066CB" wp14:editId="521431DE">
            <wp:simplePos x="0" y="0"/>
            <wp:positionH relativeFrom="column">
              <wp:posOffset>1374793</wp:posOffset>
            </wp:positionH>
            <wp:positionV relativeFrom="paragraph">
              <wp:posOffset>551180</wp:posOffset>
            </wp:positionV>
            <wp:extent cx="1356452" cy="1096612"/>
            <wp:effectExtent l="0" t="0" r="0" b="8890"/>
            <wp:wrapNone/>
            <wp:docPr id="2" name="Picture 2" descr="Titanic iceberg' photograph to be auctioned - BBC New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Titanic iceberg' photograph to be auctioned - BBC News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6452" cy="10966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123D2B">
        <w:rPr>
          <w:sz w:val="28"/>
        </w:rPr>
        <w:t>To identify cause and significance of historical events</w:t>
      </w:r>
    </w:p>
    <w:p w:rsidR="00123D2B" w:rsidRDefault="00123D2B" w:rsidP="00123D2B">
      <w:pPr>
        <w:ind w:left="360"/>
        <w:rPr>
          <w:sz w:val="28"/>
        </w:rPr>
      </w:pPr>
    </w:p>
    <w:p w:rsidR="00123D2B" w:rsidRDefault="00123D2B" w:rsidP="00123D2B">
      <w:pPr>
        <w:ind w:left="360"/>
        <w:rPr>
          <w:sz w:val="28"/>
        </w:rPr>
      </w:pPr>
    </w:p>
    <w:p w:rsidR="00A8625D" w:rsidRDefault="00A8625D" w:rsidP="00123D2B">
      <w:pPr>
        <w:ind w:left="360"/>
        <w:rPr>
          <w:sz w:val="28"/>
        </w:rPr>
      </w:pPr>
      <w:r>
        <w:rPr>
          <w:noProof/>
          <w:lang w:eastAsia="en-GB"/>
        </w:rPr>
        <w:lastRenderedPageBreak/>
        <w:drawing>
          <wp:anchor distT="0" distB="0" distL="114300" distR="114300" simplePos="0" relativeHeight="251658240" behindDoc="0" locked="0" layoutInCell="1" allowOverlap="1" wp14:anchorId="5AD52FA6" wp14:editId="3F91DA8E">
            <wp:simplePos x="0" y="0"/>
            <wp:positionH relativeFrom="column">
              <wp:posOffset>2119630</wp:posOffset>
            </wp:positionH>
            <wp:positionV relativeFrom="paragraph">
              <wp:posOffset>-460375</wp:posOffset>
            </wp:positionV>
            <wp:extent cx="1902390" cy="1309438"/>
            <wp:effectExtent l="0" t="0" r="3175" b="5080"/>
            <wp:wrapNone/>
            <wp:docPr id="1" name="Picture 1" descr="Nine ways Titanic was linked to Liverpool | National Museums Liverpoo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Nine ways Titanic was linked to Liverpool | National Museums Liverpool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2390" cy="13094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123D2B" w:rsidRDefault="00123D2B" w:rsidP="00123D2B">
      <w:pPr>
        <w:ind w:left="360"/>
        <w:rPr>
          <w:sz w:val="28"/>
        </w:rPr>
      </w:pPr>
    </w:p>
    <w:p w:rsidR="00123D2B" w:rsidRDefault="00123D2B" w:rsidP="00123D2B">
      <w:pPr>
        <w:ind w:left="360"/>
        <w:rPr>
          <w:b/>
          <w:sz w:val="28"/>
          <w:u w:val="single"/>
        </w:rPr>
      </w:pPr>
      <w:r>
        <w:rPr>
          <w:b/>
          <w:sz w:val="28"/>
          <w:u w:val="single"/>
        </w:rPr>
        <w:t>I am going to learn:</w:t>
      </w:r>
    </w:p>
    <w:p w:rsidR="00123D2B" w:rsidRPr="00123D2B" w:rsidRDefault="00123D2B" w:rsidP="00123D2B">
      <w:pPr>
        <w:pStyle w:val="ListParagraph"/>
        <w:numPr>
          <w:ilvl w:val="0"/>
          <w:numId w:val="3"/>
        </w:numPr>
        <w:rPr>
          <w:sz w:val="28"/>
        </w:rPr>
      </w:pPr>
      <w:r w:rsidRPr="00123D2B">
        <w:rPr>
          <w:sz w:val="28"/>
        </w:rPr>
        <w:t>When the Titanic was built, set sail and sank</w:t>
      </w:r>
    </w:p>
    <w:p w:rsidR="00123D2B" w:rsidRPr="00123D2B" w:rsidRDefault="00123D2B" w:rsidP="00123D2B">
      <w:pPr>
        <w:pStyle w:val="ListParagraph"/>
        <w:numPr>
          <w:ilvl w:val="0"/>
          <w:numId w:val="3"/>
        </w:numPr>
        <w:rPr>
          <w:sz w:val="28"/>
        </w:rPr>
      </w:pPr>
      <w:r w:rsidRPr="00123D2B">
        <w:rPr>
          <w:sz w:val="28"/>
        </w:rPr>
        <w:t>Why the Titanic was so popular for rich and poor</w:t>
      </w:r>
    </w:p>
    <w:p w:rsidR="00123D2B" w:rsidRPr="00123D2B" w:rsidRDefault="00123D2B" w:rsidP="00123D2B">
      <w:pPr>
        <w:pStyle w:val="ListParagraph"/>
        <w:numPr>
          <w:ilvl w:val="0"/>
          <w:numId w:val="3"/>
        </w:numPr>
        <w:rPr>
          <w:sz w:val="28"/>
        </w:rPr>
      </w:pPr>
      <w:r w:rsidRPr="00123D2B">
        <w:rPr>
          <w:sz w:val="28"/>
        </w:rPr>
        <w:t>What life was like in Edwardian Times</w:t>
      </w:r>
    </w:p>
    <w:p w:rsidR="00123D2B" w:rsidRPr="00123D2B" w:rsidRDefault="00123D2B" w:rsidP="00123D2B">
      <w:pPr>
        <w:pStyle w:val="ListParagraph"/>
        <w:numPr>
          <w:ilvl w:val="0"/>
          <w:numId w:val="3"/>
        </w:numPr>
        <w:rPr>
          <w:sz w:val="28"/>
        </w:rPr>
      </w:pPr>
      <w:r w:rsidRPr="00123D2B">
        <w:rPr>
          <w:sz w:val="28"/>
        </w:rPr>
        <w:t>What the Titanic was like for different classes of passenger</w:t>
      </w:r>
    </w:p>
    <w:p w:rsidR="00123D2B" w:rsidRPr="00123D2B" w:rsidRDefault="00123D2B" w:rsidP="00123D2B">
      <w:pPr>
        <w:pStyle w:val="ListParagraph"/>
        <w:numPr>
          <w:ilvl w:val="0"/>
          <w:numId w:val="3"/>
        </w:numPr>
        <w:rPr>
          <w:sz w:val="28"/>
        </w:rPr>
      </w:pPr>
      <w:r w:rsidRPr="00123D2B">
        <w:rPr>
          <w:sz w:val="28"/>
        </w:rPr>
        <w:t>The jobs and roles of the crew on board</w:t>
      </w:r>
    </w:p>
    <w:p w:rsidR="00123D2B" w:rsidRDefault="00123D2B" w:rsidP="00123D2B">
      <w:pPr>
        <w:pStyle w:val="ListParagraph"/>
        <w:numPr>
          <w:ilvl w:val="0"/>
          <w:numId w:val="3"/>
        </w:numPr>
        <w:rPr>
          <w:sz w:val="28"/>
        </w:rPr>
      </w:pPr>
      <w:r w:rsidRPr="00123D2B">
        <w:rPr>
          <w:sz w:val="28"/>
        </w:rPr>
        <w:t>The impact of the sinking of the Titanic, including effects on the local area and changes which have been made to ships and sailing</w:t>
      </w:r>
    </w:p>
    <w:tbl>
      <w:tblPr>
        <w:tblStyle w:val="TableGrid"/>
        <w:tblW w:w="7230" w:type="dxa"/>
        <w:tblInd w:w="-5" w:type="dxa"/>
        <w:tblLook w:val="04A0" w:firstRow="1" w:lastRow="0" w:firstColumn="1" w:lastColumn="0" w:noHBand="0" w:noVBand="1"/>
      </w:tblPr>
      <w:tblGrid>
        <w:gridCol w:w="1748"/>
        <w:gridCol w:w="5482"/>
      </w:tblGrid>
      <w:tr w:rsidR="00123D2B" w:rsidTr="00123D2B">
        <w:tc>
          <w:tcPr>
            <w:tcW w:w="1748" w:type="dxa"/>
          </w:tcPr>
          <w:p w:rsidR="00123D2B" w:rsidRDefault="00123D2B" w:rsidP="00123D2B">
            <w:pPr>
              <w:rPr>
                <w:sz w:val="28"/>
              </w:rPr>
            </w:pPr>
            <w:r>
              <w:rPr>
                <w:sz w:val="28"/>
              </w:rPr>
              <w:t>Evidence</w:t>
            </w:r>
          </w:p>
        </w:tc>
        <w:tc>
          <w:tcPr>
            <w:tcW w:w="5482" w:type="dxa"/>
          </w:tcPr>
          <w:p w:rsidR="00123D2B" w:rsidRDefault="00123D2B" w:rsidP="00123D2B">
            <w:pPr>
              <w:rPr>
                <w:sz w:val="28"/>
              </w:rPr>
            </w:pPr>
            <w:r>
              <w:rPr>
                <w:sz w:val="28"/>
              </w:rPr>
              <w:t>Signs that something has happened or is true</w:t>
            </w:r>
          </w:p>
        </w:tc>
      </w:tr>
      <w:tr w:rsidR="00123D2B" w:rsidTr="00123D2B">
        <w:tc>
          <w:tcPr>
            <w:tcW w:w="1748" w:type="dxa"/>
          </w:tcPr>
          <w:p w:rsidR="00123D2B" w:rsidRDefault="00123D2B" w:rsidP="00123D2B">
            <w:pPr>
              <w:rPr>
                <w:sz w:val="28"/>
              </w:rPr>
            </w:pPr>
            <w:r>
              <w:rPr>
                <w:sz w:val="28"/>
              </w:rPr>
              <w:t>Cause</w:t>
            </w:r>
          </w:p>
        </w:tc>
        <w:tc>
          <w:tcPr>
            <w:tcW w:w="5482" w:type="dxa"/>
          </w:tcPr>
          <w:p w:rsidR="00123D2B" w:rsidRDefault="00123D2B" w:rsidP="00123D2B">
            <w:pPr>
              <w:rPr>
                <w:sz w:val="28"/>
              </w:rPr>
            </w:pPr>
            <w:r>
              <w:rPr>
                <w:sz w:val="28"/>
              </w:rPr>
              <w:t>Something that brings about a result</w:t>
            </w:r>
          </w:p>
        </w:tc>
      </w:tr>
      <w:tr w:rsidR="00123D2B" w:rsidTr="00123D2B">
        <w:tc>
          <w:tcPr>
            <w:tcW w:w="1748" w:type="dxa"/>
          </w:tcPr>
          <w:p w:rsidR="00123D2B" w:rsidRDefault="00123D2B" w:rsidP="00123D2B">
            <w:pPr>
              <w:rPr>
                <w:sz w:val="28"/>
              </w:rPr>
            </w:pPr>
            <w:r>
              <w:rPr>
                <w:sz w:val="28"/>
              </w:rPr>
              <w:t>Captain</w:t>
            </w:r>
          </w:p>
        </w:tc>
        <w:tc>
          <w:tcPr>
            <w:tcW w:w="5482" w:type="dxa"/>
          </w:tcPr>
          <w:p w:rsidR="00123D2B" w:rsidRDefault="00123D2B" w:rsidP="00123D2B">
            <w:pPr>
              <w:rPr>
                <w:sz w:val="28"/>
              </w:rPr>
            </w:pPr>
            <w:r>
              <w:rPr>
                <w:sz w:val="28"/>
              </w:rPr>
              <w:t>The Commanding Officer of a ship</w:t>
            </w:r>
          </w:p>
        </w:tc>
      </w:tr>
      <w:tr w:rsidR="00123D2B" w:rsidTr="00123D2B">
        <w:tc>
          <w:tcPr>
            <w:tcW w:w="1748" w:type="dxa"/>
          </w:tcPr>
          <w:p w:rsidR="00123D2B" w:rsidRDefault="00123D2B" w:rsidP="00123D2B">
            <w:pPr>
              <w:rPr>
                <w:sz w:val="28"/>
              </w:rPr>
            </w:pPr>
            <w:r>
              <w:rPr>
                <w:sz w:val="28"/>
              </w:rPr>
              <w:t>Consequence</w:t>
            </w:r>
          </w:p>
        </w:tc>
        <w:tc>
          <w:tcPr>
            <w:tcW w:w="5482" w:type="dxa"/>
          </w:tcPr>
          <w:p w:rsidR="00123D2B" w:rsidRDefault="00123D2B" w:rsidP="00123D2B">
            <w:pPr>
              <w:rPr>
                <w:sz w:val="28"/>
              </w:rPr>
            </w:pPr>
            <w:r>
              <w:rPr>
                <w:sz w:val="28"/>
              </w:rPr>
              <w:t>Something that happens as a result of something else</w:t>
            </w:r>
          </w:p>
        </w:tc>
      </w:tr>
      <w:tr w:rsidR="00123D2B" w:rsidTr="00123D2B">
        <w:tc>
          <w:tcPr>
            <w:tcW w:w="1748" w:type="dxa"/>
          </w:tcPr>
          <w:p w:rsidR="00123D2B" w:rsidRDefault="00123D2B" w:rsidP="00123D2B">
            <w:pPr>
              <w:rPr>
                <w:sz w:val="28"/>
              </w:rPr>
            </w:pPr>
            <w:r>
              <w:rPr>
                <w:sz w:val="28"/>
              </w:rPr>
              <w:t>Source</w:t>
            </w:r>
          </w:p>
        </w:tc>
        <w:tc>
          <w:tcPr>
            <w:tcW w:w="5482" w:type="dxa"/>
          </w:tcPr>
          <w:p w:rsidR="00123D2B" w:rsidRDefault="00123D2B" w:rsidP="00123D2B">
            <w:pPr>
              <w:rPr>
                <w:sz w:val="28"/>
              </w:rPr>
            </w:pPr>
            <w:r>
              <w:rPr>
                <w:sz w:val="28"/>
              </w:rPr>
              <w:t>Documents or artefacts which help historians know what happened</w:t>
            </w:r>
          </w:p>
        </w:tc>
      </w:tr>
      <w:tr w:rsidR="00123D2B" w:rsidTr="00123D2B">
        <w:tc>
          <w:tcPr>
            <w:tcW w:w="1748" w:type="dxa"/>
          </w:tcPr>
          <w:p w:rsidR="00123D2B" w:rsidRDefault="00123D2B" w:rsidP="00123D2B">
            <w:pPr>
              <w:rPr>
                <w:sz w:val="28"/>
              </w:rPr>
            </w:pPr>
            <w:r>
              <w:rPr>
                <w:sz w:val="28"/>
              </w:rPr>
              <w:t>Lifeboat</w:t>
            </w:r>
          </w:p>
        </w:tc>
        <w:tc>
          <w:tcPr>
            <w:tcW w:w="5482" w:type="dxa"/>
          </w:tcPr>
          <w:p w:rsidR="00123D2B" w:rsidRDefault="00123D2B" w:rsidP="00123D2B">
            <w:pPr>
              <w:rPr>
                <w:sz w:val="28"/>
              </w:rPr>
            </w:pPr>
            <w:r>
              <w:rPr>
                <w:sz w:val="28"/>
              </w:rPr>
              <w:t>A boat which rescues people from the sea</w:t>
            </w:r>
          </w:p>
        </w:tc>
      </w:tr>
      <w:tr w:rsidR="00123D2B" w:rsidTr="00123D2B">
        <w:tc>
          <w:tcPr>
            <w:tcW w:w="1748" w:type="dxa"/>
          </w:tcPr>
          <w:p w:rsidR="00123D2B" w:rsidRDefault="00123D2B" w:rsidP="00123D2B">
            <w:pPr>
              <w:rPr>
                <w:sz w:val="28"/>
              </w:rPr>
            </w:pPr>
            <w:r>
              <w:rPr>
                <w:sz w:val="28"/>
              </w:rPr>
              <w:t>Iceberg</w:t>
            </w:r>
          </w:p>
        </w:tc>
        <w:tc>
          <w:tcPr>
            <w:tcW w:w="5482" w:type="dxa"/>
          </w:tcPr>
          <w:p w:rsidR="00123D2B" w:rsidRDefault="00123D2B" w:rsidP="00123D2B">
            <w:pPr>
              <w:rPr>
                <w:sz w:val="28"/>
              </w:rPr>
            </w:pPr>
            <w:r>
              <w:rPr>
                <w:sz w:val="28"/>
              </w:rPr>
              <w:t xml:space="preserve">Huge chunks </w:t>
            </w:r>
            <w:r w:rsidR="00A8625D">
              <w:rPr>
                <w:sz w:val="28"/>
              </w:rPr>
              <w:t>of ice which break off from glaciers</w:t>
            </w:r>
          </w:p>
        </w:tc>
      </w:tr>
    </w:tbl>
    <w:p w:rsidR="00123D2B" w:rsidRPr="00123D2B" w:rsidRDefault="00123D2B" w:rsidP="00123D2B">
      <w:pPr>
        <w:ind w:left="720"/>
        <w:rPr>
          <w:sz w:val="28"/>
        </w:rPr>
      </w:pPr>
      <w:bookmarkStart w:id="0" w:name="_GoBack"/>
      <w:bookmarkEnd w:id="0"/>
    </w:p>
    <w:sectPr w:rsidR="00123D2B" w:rsidRPr="00123D2B" w:rsidSect="00123D2B">
      <w:pgSz w:w="16838" w:h="11906" w:orient="landscape"/>
      <w:pgMar w:top="1440" w:right="1440" w:bottom="1440" w:left="1440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E0600FE"/>
    <w:multiLevelType w:val="hybridMultilevel"/>
    <w:tmpl w:val="81FE5E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D7F259D"/>
    <w:multiLevelType w:val="hybridMultilevel"/>
    <w:tmpl w:val="7B1EB7F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FC71F7F"/>
    <w:multiLevelType w:val="hybridMultilevel"/>
    <w:tmpl w:val="F61071A2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3D2B"/>
    <w:rsid w:val="00123D2B"/>
    <w:rsid w:val="005D573D"/>
    <w:rsid w:val="00A862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EB959E"/>
  <w15:chartTrackingRefBased/>
  <w15:docId w15:val="{73CAD3E5-D1A0-4E63-843B-0EBCF04F13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23D2B"/>
    <w:pPr>
      <w:ind w:left="720"/>
      <w:contextualSpacing/>
    </w:pPr>
  </w:style>
  <w:style w:type="table" w:styleId="TableGrid">
    <w:name w:val="Table Grid"/>
    <w:basedOn w:val="TableNormal"/>
    <w:uiPriority w:val="39"/>
    <w:rsid w:val="00123D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193</Words>
  <Characters>1101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Melissa Smith</dc:creator>
  <cp:keywords/>
  <dc:description/>
  <cp:lastModifiedBy>Melissa Smith</cp:lastModifiedBy>
  <cp:revision>1</cp:revision>
  <dcterms:created xsi:type="dcterms:W3CDTF">2026-08-18T12:25:00Z</dcterms:created>
  <dcterms:modified xsi:type="dcterms:W3CDTF">2026-08-18T12:38:00Z</dcterms:modified>
</cp:coreProperties>
</file>